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90" w:rsidRDefault="003A1690" w:rsidP="0099137A">
      <w:pPr>
        <w:pStyle w:val="a3"/>
        <w:shd w:val="clear" w:color="auto" w:fill="FFFFFF"/>
        <w:spacing w:before="0" w:beforeAutospacing="0" w:after="0" w:afterAutospacing="0"/>
        <w:ind w:right="57"/>
        <w:jc w:val="center"/>
        <w:rPr>
          <w:b/>
          <w:bCs/>
          <w:sz w:val="27"/>
          <w:szCs w:val="27"/>
          <w:lang w:val="en-US"/>
        </w:rPr>
      </w:pPr>
      <w:r w:rsidRPr="003A1690">
        <w:rPr>
          <w:b/>
          <w:bCs/>
          <w:noProof/>
          <w:sz w:val="27"/>
          <w:szCs w:val="27"/>
        </w:rPr>
        <w:drawing>
          <wp:inline distT="0" distB="0" distL="0" distR="0">
            <wp:extent cx="5940425" cy="8165358"/>
            <wp:effectExtent l="0" t="0" r="0" b="0"/>
            <wp:docPr id="2" name="Рисунок 2" descr="C:\Users\Ноут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89" w:rsidRPr="009A6A89" w:rsidRDefault="009A6A89" w:rsidP="0099137A">
      <w:pPr>
        <w:pStyle w:val="a3"/>
        <w:shd w:val="clear" w:color="auto" w:fill="FFFFFF"/>
        <w:spacing w:before="0" w:beforeAutospacing="0" w:after="0" w:afterAutospacing="0"/>
        <w:ind w:right="57"/>
        <w:jc w:val="center"/>
        <w:rPr>
          <w:b/>
          <w:bCs/>
          <w:sz w:val="27"/>
          <w:szCs w:val="27"/>
        </w:rPr>
      </w:pPr>
    </w:p>
    <w:p w:rsidR="003A1690" w:rsidRDefault="003A1690" w:rsidP="00370586">
      <w:pPr>
        <w:pStyle w:val="a3"/>
        <w:spacing w:after="0" w:afterAutospacing="0"/>
        <w:jc w:val="center"/>
        <w:rPr>
          <w:b/>
          <w:bCs/>
        </w:rPr>
      </w:pPr>
    </w:p>
    <w:p w:rsidR="003A1690" w:rsidRDefault="003A1690" w:rsidP="00370586">
      <w:pPr>
        <w:pStyle w:val="a3"/>
        <w:spacing w:after="0" w:afterAutospacing="0"/>
        <w:jc w:val="center"/>
        <w:rPr>
          <w:b/>
          <w:bCs/>
        </w:rPr>
      </w:pPr>
    </w:p>
    <w:p w:rsidR="00370586" w:rsidRDefault="00370586" w:rsidP="00370586">
      <w:pPr>
        <w:pStyle w:val="a3"/>
        <w:spacing w:after="0" w:afterAutospacing="0"/>
        <w:jc w:val="center"/>
      </w:pPr>
      <w:bookmarkStart w:id="0" w:name="_GoBack"/>
      <w:bookmarkEnd w:id="0"/>
      <w:r>
        <w:rPr>
          <w:b/>
          <w:bCs/>
        </w:rPr>
        <w:lastRenderedPageBreak/>
        <w:t>2. Общие принципы создания внешнего вида.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2.1. Аккуратность и опрятность:</w:t>
      </w:r>
    </w:p>
    <w:p w:rsidR="00370586" w:rsidRDefault="00370586" w:rsidP="00741E00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одежда должна быть обязательно чистой, свежей, выглаженной;</w:t>
      </w:r>
    </w:p>
    <w:p w:rsidR="00370586" w:rsidRDefault="00370586" w:rsidP="00741E00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обувь должна быть чистой;</w:t>
      </w:r>
    </w:p>
    <w:p w:rsidR="00370586" w:rsidRDefault="00370586" w:rsidP="00741E00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8D3FB5" w:rsidRDefault="00370586" w:rsidP="00741E00">
      <w:pPr>
        <w:pStyle w:val="a3"/>
        <w:spacing w:before="0" w:beforeAutospacing="0" w:after="0" w:afterAutospacing="0"/>
      </w:pPr>
      <w:r>
        <w:t>2.2. Сдержанность:</w:t>
      </w:r>
    </w:p>
    <w:p w:rsidR="00370586" w:rsidRDefault="00370586" w:rsidP="00741E00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370586" w:rsidRDefault="00370586" w:rsidP="00741E00">
      <w:pPr>
        <w:pStyle w:val="a3"/>
        <w:numPr>
          <w:ilvl w:val="0"/>
          <w:numId w:val="4"/>
        </w:numPr>
        <w:spacing w:before="0" w:beforeAutospacing="0" w:after="0" w:afterAutospacing="0"/>
      </w:pPr>
      <w:r>
        <w:t xml:space="preserve">основной стандарт одежды для всех - деловой стиль. </w:t>
      </w:r>
    </w:p>
    <w:p w:rsidR="008D3FB5" w:rsidRDefault="008D3FB5" w:rsidP="008D3FB5">
      <w:pPr>
        <w:pStyle w:val="a3"/>
        <w:numPr>
          <w:ilvl w:val="0"/>
          <w:numId w:val="4"/>
        </w:numPr>
        <w:spacing w:before="0" w:beforeAutospacing="0" w:after="0" w:afterAutospacing="0"/>
      </w:pPr>
      <w:r w:rsidRPr="008D3FB5">
        <w:t>устранение признаков социального, имущественного и религиозного различия между обучающимися;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2.3</w:t>
      </w:r>
      <w:r w:rsidR="00370586">
        <w:t>. Запрещается использовать для ношения в учебное время следующие варианты одежды и обуви:</w:t>
      </w:r>
    </w:p>
    <w:p w:rsidR="00370586" w:rsidRDefault="00370586" w:rsidP="00741E00">
      <w:pPr>
        <w:pStyle w:val="a3"/>
        <w:numPr>
          <w:ilvl w:val="0"/>
          <w:numId w:val="5"/>
        </w:numPr>
        <w:spacing w:before="0" w:beforeAutospacing="0" w:after="0" w:afterAutospacing="0"/>
      </w:pPr>
      <w:r>
        <w:t>спортивная одежда (спортивный костюм или его детали);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одежда для активного отдыха (шорты, толстовки, майки и футболки с символикой и т.п.);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пляжная одежда;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одежда бельевого стиля;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прозрачные платья, юбки и блузки, в том числе одежда с прозрачными вставками;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декольтированные платья и блузки (открыт вырез груди, заметно нижнее белье и т.п.);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вечерние туалеты;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платья, майки и блузки без рукавов (без пиджака или жакета);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мини-юбки (длина юбки выше 10 см от колена);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слишком короткие блузки, открывающие часть живота или спины;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одежда из кожи (кожзаменителя), плащевой ткани;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сильно облегающие (обтягивающие) фигуру брюки, платья, юбки;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спортивная обувь (в том числе для экстремальных видов спорта и развлечений);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пляжная обувь (шлепанцы и тапочки);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обувь в стиле "кантри” (казаки);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массивная обувь на высокой платформе;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вечерние туфли (с бантами, перьями, крупными стразами, яркой вышивкой, из блестящих тканей и т.п.);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туфли на чрезмерно высоком каблуке Допустимая высота каблука для девочек не более 5 см (5-9 кл.), не более 7 см (10-11 кл.).</w:t>
      </w:r>
    </w:p>
    <w:p w:rsidR="00370586" w:rsidRDefault="00370586" w:rsidP="00370586">
      <w:pPr>
        <w:pStyle w:val="a3"/>
        <w:numPr>
          <w:ilvl w:val="0"/>
          <w:numId w:val="5"/>
        </w:numPr>
        <w:spacing w:after="0" w:afterAutospacing="0"/>
      </w:pPr>
      <w: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2.4</w:t>
      </w:r>
      <w:r w:rsidR="00370586">
        <w:t xml:space="preserve">. Волосы </w:t>
      </w:r>
    </w:p>
    <w:p w:rsidR="00370586" w:rsidRDefault="00370586" w:rsidP="00741E00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длинные волосы у девочек должны быть заплетены, средней длины - прибраны заколками;</w:t>
      </w:r>
    </w:p>
    <w:p w:rsidR="00370586" w:rsidRDefault="00370586" w:rsidP="00370586">
      <w:pPr>
        <w:pStyle w:val="a3"/>
        <w:numPr>
          <w:ilvl w:val="0"/>
          <w:numId w:val="6"/>
        </w:numPr>
        <w:spacing w:after="0" w:afterAutospacing="0"/>
      </w:pPr>
      <w:r>
        <w:t>мальчики и юноши должны своевременно стричься (стрижки классические);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rPr>
          <w:b/>
          <w:bCs/>
        </w:rPr>
        <w:t>Запрещаются экстравагантные стрижки и прически, окрашивание волос в яркие, неестественные оттенки.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rPr>
          <w:u w:val="single"/>
        </w:rPr>
        <w:t>2.5</w:t>
      </w:r>
      <w:r w:rsidR="00370586">
        <w:rPr>
          <w:u w:val="single"/>
        </w:rPr>
        <w:t>. Маникюр и макияж:</w:t>
      </w:r>
    </w:p>
    <w:p w:rsidR="00370586" w:rsidRDefault="00370586" w:rsidP="00741E00">
      <w:pPr>
        <w:pStyle w:val="a3"/>
        <w:numPr>
          <w:ilvl w:val="2"/>
          <w:numId w:val="7"/>
        </w:numPr>
        <w:spacing w:before="0" w:beforeAutospacing="0" w:after="0" w:afterAutospacing="0"/>
      </w:pPr>
      <w:r>
        <w:t xml:space="preserve">Рекомендован маникюр гигиенический, бесцветный. </w:t>
      </w:r>
    </w:p>
    <w:p w:rsidR="00370586" w:rsidRDefault="00370586" w:rsidP="00741E00">
      <w:pPr>
        <w:pStyle w:val="a3"/>
        <w:numPr>
          <w:ilvl w:val="2"/>
          <w:numId w:val="8"/>
        </w:numPr>
        <w:spacing w:before="0" w:beforeAutospacing="0" w:after="0" w:afterAutospacing="0"/>
      </w:pPr>
      <w:r>
        <w:t>Запрещен:</w:t>
      </w:r>
    </w:p>
    <w:p w:rsidR="00370586" w:rsidRDefault="00370586" w:rsidP="00741E00">
      <w:pPr>
        <w:pStyle w:val="a3"/>
        <w:numPr>
          <w:ilvl w:val="0"/>
          <w:numId w:val="9"/>
        </w:numPr>
        <w:spacing w:before="0" w:beforeAutospacing="0" w:after="0" w:afterAutospacing="0"/>
      </w:pPr>
      <w:r>
        <w:t xml:space="preserve">декоративный маникюр; </w:t>
      </w:r>
    </w:p>
    <w:p w:rsidR="00370586" w:rsidRDefault="00370586" w:rsidP="00370586">
      <w:pPr>
        <w:pStyle w:val="a3"/>
        <w:numPr>
          <w:ilvl w:val="0"/>
          <w:numId w:val="9"/>
        </w:numPr>
        <w:spacing w:after="0" w:afterAutospacing="0"/>
      </w:pPr>
      <w:r>
        <w:t>декоративный маникюр с дизайном в ярких тонах (рисунки, стразы);</w:t>
      </w:r>
    </w:p>
    <w:p w:rsidR="00370586" w:rsidRDefault="00370586" w:rsidP="00741E00">
      <w:pPr>
        <w:pStyle w:val="a3"/>
        <w:numPr>
          <w:ilvl w:val="0"/>
          <w:numId w:val="9"/>
        </w:numPr>
        <w:spacing w:before="0" w:beforeAutospacing="0" w:after="0" w:afterAutospacing="0"/>
      </w:pPr>
      <w:r>
        <w:lastRenderedPageBreak/>
        <w:t>вечерние варианты макияжа с использованием ярких, насыщенных цветов;</w:t>
      </w:r>
    </w:p>
    <w:p w:rsidR="00370586" w:rsidRDefault="00370586" w:rsidP="00741E00">
      <w:pPr>
        <w:pStyle w:val="a3"/>
        <w:numPr>
          <w:ilvl w:val="2"/>
          <w:numId w:val="10"/>
        </w:numPr>
        <w:spacing w:before="0" w:beforeAutospacing="0" w:after="0" w:afterAutospacing="0"/>
      </w:pPr>
      <w:r>
        <w:t>Неяркий макияж и маникюр разрешен девушкам 10-11 класса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2.6</w:t>
      </w:r>
      <w:r w:rsidR="00370586">
        <w:t>. Запрещено использовать в качестве деталей одежды массивные броши, кулоны, кольца, серьги.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2.7</w:t>
      </w:r>
      <w:r w:rsidR="00370586">
        <w:t>. Запрещено ношение пирсинга.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2.8</w:t>
      </w:r>
      <w:r w:rsidR="00370586">
        <w:t>. Размер сумок должен быть достаточным для размещения необходимого количества учебников, тетрадей, школьных принадлежностей и с</w:t>
      </w:r>
      <w:r>
        <w:t>оответствовать форме одежды.</w:t>
      </w:r>
      <w:r>
        <w:br/>
        <w:t>2.9</w:t>
      </w:r>
      <w:r w:rsidR="00370586">
        <w:t>. Запрещаются аксессуары с символикой асоциальных неформальных молодежных объединений,</w:t>
      </w:r>
      <w:r w:rsidR="002B7805" w:rsidRPr="002B7805">
        <w:t xml:space="preserve"> экстремистских организаций</w:t>
      </w:r>
      <w:r w:rsidR="00370586">
        <w:t xml:space="preserve"> а также пропагандирующие психоактивные вещества и противоправное </w:t>
      </w:r>
      <w:r w:rsidR="002B7805">
        <w:t>поведение,</w:t>
      </w:r>
      <w:r w:rsidR="002B7805" w:rsidRPr="002B7805">
        <w:t>атрибутов одежды, закрывающих лицо (кроме случаев, обусловленных состоянием здоровья учащихся).</w:t>
      </w:r>
    </w:p>
    <w:p w:rsidR="00370586" w:rsidRDefault="00370586" w:rsidP="00741E00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3. Примерные требования к школьной форме.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3.1. Стиль одежды – деловой, классический.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3.2. Школьная форма подразделяется на парадную, повседневную и спортивную.</w:t>
      </w:r>
    </w:p>
    <w:p w:rsidR="000474A1" w:rsidRPr="00741E00" w:rsidRDefault="00370586" w:rsidP="00741E00">
      <w:pPr>
        <w:pStyle w:val="a3"/>
        <w:spacing w:before="0" w:beforeAutospacing="0" w:after="0" w:afterAutospacing="0"/>
        <w:rPr>
          <w:b/>
          <w:i/>
          <w:u w:val="single"/>
        </w:rPr>
      </w:pPr>
      <w:r>
        <w:rPr>
          <w:b/>
          <w:bCs/>
          <w:u w:val="single"/>
        </w:rPr>
        <w:t>3.3</w:t>
      </w:r>
      <w:r w:rsidRPr="00741E00">
        <w:rPr>
          <w:b/>
          <w:bCs/>
          <w:i/>
          <w:iCs/>
          <w:u w:val="single"/>
        </w:rPr>
        <w:t xml:space="preserve">. </w:t>
      </w:r>
      <w:r w:rsidR="000474A1" w:rsidRPr="00741E00">
        <w:rPr>
          <w:b/>
          <w:bCs/>
          <w:i/>
          <w:u w:val="single"/>
        </w:rPr>
        <w:t>Парадная форма:</w:t>
      </w:r>
    </w:p>
    <w:p w:rsidR="000474A1" w:rsidRPr="00C40F18" w:rsidRDefault="000474A1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860B6">
        <w:rPr>
          <w:sz w:val="28"/>
          <w:szCs w:val="28"/>
        </w:rPr>
        <w:t>*</w:t>
      </w:r>
      <w:r w:rsidR="00741E00">
        <w:rPr>
          <w:rFonts w:ascii="Times New Roman" w:hAnsi="Times New Roman" w:cs="Times New Roman"/>
          <w:sz w:val="24"/>
          <w:szCs w:val="24"/>
        </w:rPr>
        <w:t>Мальчики, ю</w:t>
      </w:r>
      <w:r w:rsidRPr="00C40F18">
        <w:rPr>
          <w:rFonts w:ascii="Times New Roman" w:hAnsi="Times New Roman" w:cs="Times New Roman"/>
          <w:sz w:val="24"/>
          <w:szCs w:val="24"/>
        </w:rPr>
        <w:t xml:space="preserve">ноши – белая мужская (мальчиковая) сорочка, пиджак (жилет), галстук, брюки, туфли. (Цвет черный(без полосок и клеток)) </w:t>
      </w:r>
    </w:p>
    <w:p w:rsidR="000474A1" w:rsidRDefault="000474A1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40F1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6794E">
        <w:rPr>
          <w:rFonts w:ascii="Times New Roman" w:hAnsi="Times New Roman" w:cs="Times New Roman"/>
          <w:sz w:val="24"/>
          <w:szCs w:val="24"/>
        </w:rPr>
        <w:t>Девочки,д</w:t>
      </w:r>
      <w:r w:rsidRPr="00C40F18">
        <w:rPr>
          <w:rFonts w:ascii="Times New Roman" w:hAnsi="Times New Roman" w:cs="Times New Roman"/>
          <w:sz w:val="24"/>
          <w:szCs w:val="24"/>
        </w:rPr>
        <w:t>евушки – белая блуза рубашечного покроя, пиджак, сарафан, юбка (брюки), туфли. (Цвет черный(без полосок и клеток))</w:t>
      </w:r>
    </w:p>
    <w:p w:rsidR="00D93082" w:rsidRPr="00C40F18" w:rsidRDefault="00D93082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93082">
        <w:rPr>
          <w:rFonts w:ascii="Times New Roman" w:hAnsi="Times New Roman" w:cs="Times New Roman"/>
          <w:sz w:val="24"/>
          <w:szCs w:val="24"/>
        </w:rPr>
        <w:t>(длина платьев, юбок и сарафанов не выше 10 см от верхней границы колена и не ниже 10 см нижней границы колена</w:t>
      </w:r>
    </w:p>
    <w:p w:rsidR="000474A1" w:rsidRPr="00C40F18" w:rsidRDefault="000474A1" w:rsidP="000474A1">
      <w:pPr>
        <w:pStyle w:val="a3"/>
        <w:spacing w:before="28" w:beforeAutospacing="0" w:after="28" w:afterAutospacing="0"/>
      </w:pPr>
      <w:r w:rsidRPr="00C40F18">
        <w:rPr>
          <w:b/>
          <w:bCs/>
          <w:i/>
          <w:iCs/>
          <w:color w:val="000000"/>
          <w:u w:val="single"/>
        </w:rPr>
        <w:t>3.4.     Повседневная форма:</w:t>
      </w:r>
    </w:p>
    <w:p w:rsidR="000474A1" w:rsidRPr="00C40F18" w:rsidRDefault="000474A1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40F18">
        <w:rPr>
          <w:rFonts w:ascii="Times New Roman" w:hAnsi="Times New Roman" w:cs="Times New Roman"/>
          <w:sz w:val="24"/>
          <w:szCs w:val="24"/>
        </w:rPr>
        <w:t>*Мальчики, Юноши – пиджак, жилет, галстук , брюки, мужская сорочка (рубашка), туфли. (Цвет черный(без полосок и клеток))   Р</w:t>
      </w:r>
      <w:r w:rsidR="00DF013B">
        <w:rPr>
          <w:rFonts w:ascii="Times New Roman" w:hAnsi="Times New Roman" w:cs="Times New Roman"/>
          <w:sz w:val="24"/>
          <w:szCs w:val="24"/>
        </w:rPr>
        <w:t xml:space="preserve">убашки разных цветов, </w:t>
      </w:r>
      <w:r w:rsidR="00DF013B" w:rsidRPr="00DF013B">
        <w:rPr>
          <w:rFonts w:ascii="Times New Roman" w:hAnsi="Times New Roman" w:cs="Times New Roman"/>
          <w:sz w:val="24"/>
          <w:szCs w:val="24"/>
        </w:rPr>
        <w:t xml:space="preserve"> в сочетающейся с указанной одеждой цветовой гамме, аксессуары (галстук, поясной ремень);</w:t>
      </w:r>
      <w:r w:rsidRPr="00C40F18">
        <w:rPr>
          <w:rFonts w:ascii="Times New Roman" w:hAnsi="Times New Roman" w:cs="Times New Roman"/>
          <w:sz w:val="24"/>
          <w:szCs w:val="24"/>
        </w:rPr>
        <w:t>.</w:t>
      </w:r>
    </w:p>
    <w:p w:rsidR="000474A1" w:rsidRDefault="000474A1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40F18">
        <w:rPr>
          <w:rFonts w:ascii="Times New Roman" w:hAnsi="Times New Roman" w:cs="Times New Roman"/>
          <w:sz w:val="24"/>
          <w:szCs w:val="24"/>
        </w:rPr>
        <w:t>*Девочки, Девушки – блуза рубашечного покроя (цвет разный,   однотонный). Брюки, юбка, пиджак, сарафан.  Цвета – юбки, брюк, пиджака и сарафана – черный (без полосок и клеток).</w:t>
      </w:r>
    </w:p>
    <w:p w:rsidR="00DE04C9" w:rsidRPr="00C40F18" w:rsidRDefault="00DE04C9" w:rsidP="00741E0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E04C9">
        <w:rPr>
          <w:rFonts w:ascii="Times New Roman" w:hAnsi="Times New Roman" w:cs="Times New Roman"/>
          <w:sz w:val="24"/>
          <w:szCs w:val="24"/>
        </w:rPr>
        <w:t>(длина платьев, юбок и сарафанов не выше 10 см от верхней границы колена и не ниже 10 см нижней границы колена</w:t>
      </w:r>
    </w:p>
    <w:p w:rsidR="00370586" w:rsidRPr="00C40F18" w:rsidRDefault="00370586" w:rsidP="00741E00">
      <w:pPr>
        <w:pStyle w:val="a3"/>
        <w:spacing w:before="28" w:beforeAutospacing="0" w:after="0" w:afterAutospacing="0"/>
      </w:pPr>
      <w:r w:rsidRPr="00C40F18">
        <w:rPr>
          <w:b/>
          <w:bCs/>
          <w:i/>
          <w:iCs/>
          <w:color w:val="000000"/>
          <w:u w:val="single"/>
        </w:rPr>
        <w:t>3.5. Спортивная форма:</w:t>
      </w:r>
    </w:p>
    <w:p w:rsidR="00370586" w:rsidRPr="00C40F18" w:rsidRDefault="00370586" w:rsidP="00741E00">
      <w:pPr>
        <w:pStyle w:val="a3"/>
        <w:spacing w:before="0" w:beforeAutospacing="0" w:after="0" w:afterAutospacing="0"/>
      </w:pPr>
      <w:r w:rsidRPr="00C40F18">
        <w:t>Спортивная форма включает футболку, спортивные трусы,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  <w:r w:rsidRPr="00C40F18">
        <w:rPr>
          <w:color w:val="000000"/>
        </w:rPr>
        <w:t xml:space="preserve"> </w:t>
      </w:r>
    </w:p>
    <w:p w:rsidR="00370586" w:rsidRPr="00741E00" w:rsidRDefault="00370586" w:rsidP="00741E00">
      <w:pPr>
        <w:pStyle w:val="a3"/>
        <w:spacing w:before="0" w:beforeAutospacing="0" w:after="0" w:afterAutospacing="0"/>
      </w:pPr>
      <w:r w:rsidRPr="00741E00">
        <w:rPr>
          <w:color w:val="000000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370586" w:rsidRPr="00741E00" w:rsidRDefault="00370586" w:rsidP="00741E00">
      <w:pPr>
        <w:pStyle w:val="a3"/>
        <w:spacing w:before="0" w:beforeAutospacing="0" w:after="0" w:afterAutospacing="0"/>
      </w:pPr>
      <w:r w:rsidRPr="00741E00">
        <w:rPr>
          <w:bCs/>
        </w:rPr>
        <w:t>3.6. Одежда всегда должна быть чистой и выглаженной.</w:t>
      </w:r>
    </w:p>
    <w:p w:rsidR="00370586" w:rsidRPr="00741E00" w:rsidRDefault="00370586" w:rsidP="00741E00">
      <w:pPr>
        <w:pStyle w:val="a3"/>
        <w:spacing w:before="0" w:beforeAutospacing="0" w:after="0" w:afterAutospacing="0"/>
      </w:pPr>
      <w:r w:rsidRPr="00741E00">
        <w:rPr>
          <w:bCs/>
          <w:color w:val="000000"/>
        </w:rPr>
        <w:t xml:space="preserve">3.7.Педагогический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370586" w:rsidRPr="00741E00" w:rsidRDefault="00370586" w:rsidP="00741E00">
      <w:pPr>
        <w:pStyle w:val="a3"/>
        <w:spacing w:before="0" w:beforeAutospacing="0" w:after="0" w:afterAutospacing="0"/>
      </w:pPr>
      <w:r w:rsidRPr="00741E00">
        <w:rPr>
          <w:bCs/>
        </w:rPr>
        <w:t>3.8. Все учащиеся 1 - 11 классов должны иметь сменную обувь. Сменная обувь должна быть чистой, выдержанной в деловом стиле.</w:t>
      </w:r>
    </w:p>
    <w:p w:rsidR="00370586" w:rsidRDefault="00F76987" w:rsidP="00F76987">
      <w:pPr>
        <w:pStyle w:val="a3"/>
        <w:spacing w:before="0" w:beforeAutospacing="0" w:after="0" w:afterAutospacing="0"/>
        <w:ind w:left="3196"/>
      </w:pPr>
      <w:r>
        <w:rPr>
          <w:b/>
          <w:bCs/>
        </w:rPr>
        <w:t>4.</w:t>
      </w:r>
      <w:r w:rsidR="00370586">
        <w:rPr>
          <w:b/>
          <w:bCs/>
        </w:rPr>
        <w:t>Права и обязанности обучающихся.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4.1.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  <w:r>
        <w:br/>
        <w:t>4.2. Учащийся обязан носить повседневную школьную форму ежедневно.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4.3. Содержать форму в чистоте, относится к ней бережно, помнить, что внешний вид ученика – это лицо школы.</w:t>
      </w:r>
      <w:r>
        <w:rPr>
          <w:sz w:val="27"/>
          <w:szCs w:val="27"/>
        </w:rPr>
        <w:t xml:space="preserve"> 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lastRenderedPageBreak/>
        <w:t xml:space="preserve">4.3. Спортивная форма в дни уроков физической культуры приносится учащимися с собой. 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4.4. В дни проведения торжественных линеек, праздников школьники надевают парадную форму.</w:t>
      </w:r>
    </w:p>
    <w:p w:rsidR="00370586" w:rsidRDefault="00370586" w:rsidP="00741E00">
      <w:pPr>
        <w:pStyle w:val="a3"/>
        <w:spacing w:before="0" w:beforeAutospacing="0" w:after="0" w:afterAutospacing="0"/>
      </w:pPr>
      <w: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370586" w:rsidRDefault="00F76987" w:rsidP="00F76987">
      <w:pPr>
        <w:pStyle w:val="a3"/>
        <w:spacing w:before="0" w:beforeAutospacing="0" w:after="0" w:afterAutospacing="0"/>
        <w:ind w:left="360"/>
        <w:jc w:val="center"/>
      </w:pPr>
      <w:r>
        <w:rPr>
          <w:b/>
          <w:bCs/>
        </w:rPr>
        <w:t>5.</w:t>
      </w:r>
      <w:r w:rsidR="00741E00">
        <w:rPr>
          <w:b/>
          <w:bCs/>
        </w:rPr>
        <w:t>О</w:t>
      </w:r>
      <w:r w:rsidR="00370586">
        <w:rPr>
          <w:b/>
          <w:bCs/>
        </w:rPr>
        <w:t>бязанности родителей.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5.1</w:t>
      </w:r>
      <w:r w:rsidR="00370586">
        <w:t xml:space="preserve"> Приобрести обучающимся школьную форму, согласно условиям данного Положения до начала учебного года, и делать это по мере необходимости, вплоть до о</w:t>
      </w:r>
      <w:r>
        <w:t>кончания обучающимися школы.</w:t>
      </w:r>
      <w:r>
        <w:br/>
        <w:t>5.2</w:t>
      </w:r>
      <w:r w:rsidR="0056794E">
        <w:t>.</w:t>
      </w:r>
      <w:r w:rsidR="00370586">
        <w:t xml:space="preserve"> Контролировать внешний вид учащихся перед выходом в школу в строгом соответстви</w:t>
      </w:r>
      <w:r w:rsidR="0056794E">
        <w:t>и с требованиями По</w:t>
      </w:r>
      <w:r>
        <w:t>ложения.</w:t>
      </w:r>
      <w:r>
        <w:br/>
        <w:t>5.3</w:t>
      </w:r>
      <w:r w:rsidR="0056794E">
        <w:t>.</w:t>
      </w:r>
      <w:r w:rsidR="00370586">
        <w:t xml:space="preserve"> Выполнять все пункты данного Положения.</w:t>
      </w:r>
    </w:p>
    <w:p w:rsidR="00370586" w:rsidRDefault="00F76987" w:rsidP="00F76987">
      <w:pPr>
        <w:pStyle w:val="a3"/>
        <w:spacing w:before="0" w:beforeAutospacing="0" w:after="0" w:afterAutospacing="0"/>
        <w:ind w:left="720"/>
        <w:jc w:val="center"/>
      </w:pPr>
      <w:r>
        <w:rPr>
          <w:b/>
          <w:bCs/>
        </w:rPr>
        <w:t>6.</w:t>
      </w:r>
      <w:r w:rsidR="00370586">
        <w:rPr>
          <w:b/>
          <w:bCs/>
        </w:rPr>
        <w:t>Меры административного воздействия.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t>6.1</w:t>
      </w:r>
      <w:r w:rsidR="00370586">
        <w:t>.</w:t>
      </w:r>
      <w:r w:rsidR="00370586">
        <w:rPr>
          <w:b/>
          <w:bCs/>
          <w:sz w:val="27"/>
          <w:szCs w:val="27"/>
        </w:rPr>
        <w:t xml:space="preserve"> </w:t>
      </w:r>
      <w:r w:rsidR="00370586"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rPr>
          <w:color w:val="000000"/>
        </w:rPr>
        <w:t>6.2</w:t>
      </w:r>
      <w:r w:rsidR="0056794E">
        <w:rPr>
          <w:color w:val="000000"/>
        </w:rPr>
        <w:t>.</w:t>
      </w:r>
      <w:r w:rsidR="00370586">
        <w:rPr>
          <w:color w:val="000000"/>
        </w:rPr>
        <w:t xml:space="preserve">Несоблюдение обучающимися данного Положения </w:t>
      </w:r>
      <w:r w:rsidR="00D062FE">
        <w:rPr>
          <w:color w:val="000000"/>
        </w:rPr>
        <w:t>является нарушением Устава ОО</w:t>
      </w:r>
      <w:r w:rsidR="00370586">
        <w:rPr>
          <w:color w:val="000000"/>
        </w:rPr>
        <w:t xml:space="preserve"> и Правил поведения для учащихся в школе.</w:t>
      </w:r>
    </w:p>
    <w:p w:rsidR="00370586" w:rsidRDefault="00F76987" w:rsidP="00741E00">
      <w:pPr>
        <w:pStyle w:val="a3"/>
        <w:spacing w:before="0" w:beforeAutospacing="0" w:after="0" w:afterAutospacing="0"/>
      </w:pPr>
      <w:r>
        <w:rPr>
          <w:color w:val="000000"/>
        </w:rPr>
        <w:t>6.3</w:t>
      </w:r>
      <w:r w:rsidR="0056794E">
        <w:rPr>
          <w:color w:val="000000"/>
        </w:rPr>
        <w:t>.</w:t>
      </w:r>
      <w:r w:rsidR="00370586">
        <w:rPr>
          <w:color w:val="000000"/>
        </w:rPr>
        <w:t xml:space="preserve">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416C84" w:rsidRDefault="00F76987" w:rsidP="00741E00">
      <w:pPr>
        <w:pStyle w:val="a3"/>
        <w:spacing w:before="0" w:beforeAutospacing="0" w:after="0" w:afterAutospacing="0"/>
      </w:pPr>
      <w:r>
        <w:rPr>
          <w:color w:val="000000"/>
        </w:rPr>
        <w:t>6.4</w:t>
      </w:r>
      <w:r w:rsidR="0056794E">
        <w:rPr>
          <w:color w:val="000000"/>
        </w:rPr>
        <w:t>.</w:t>
      </w:r>
      <w:r w:rsidR="00925D2F">
        <w:rPr>
          <w:color w:val="000000"/>
        </w:rPr>
        <w:t>З</w:t>
      </w:r>
      <w:r w:rsidR="00370586">
        <w:rPr>
          <w:color w:val="000000"/>
        </w:rPr>
        <w:t xml:space="preserve">а нарушение данного Положения </w:t>
      </w:r>
      <w:r w:rsidR="00D062FE">
        <w:rPr>
          <w:color w:val="000000"/>
        </w:rPr>
        <w:t>,Устава ОО</w:t>
      </w:r>
      <w:r w:rsidR="00370586">
        <w:rPr>
          <w:color w:val="000000"/>
        </w:rPr>
        <w:t xml:space="preserve"> учащиеся могут быть подвергнуты дисциплинарной ответственности и общественному порицанию. </w:t>
      </w:r>
    </w:p>
    <w:sectPr w:rsidR="00416C84" w:rsidSect="0041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8EE" w:rsidRPr="00925D2F" w:rsidRDefault="004678EE" w:rsidP="00925D2F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4678EE" w:rsidRPr="00925D2F" w:rsidRDefault="004678EE" w:rsidP="00925D2F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8EE" w:rsidRPr="00925D2F" w:rsidRDefault="004678EE" w:rsidP="00925D2F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4678EE" w:rsidRPr="00925D2F" w:rsidRDefault="004678EE" w:rsidP="00925D2F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724B"/>
    <w:multiLevelType w:val="multilevel"/>
    <w:tmpl w:val="0450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9209A"/>
    <w:multiLevelType w:val="multilevel"/>
    <w:tmpl w:val="BED2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9769B"/>
    <w:multiLevelType w:val="multilevel"/>
    <w:tmpl w:val="D6144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B18F5"/>
    <w:multiLevelType w:val="multilevel"/>
    <w:tmpl w:val="6D74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66725"/>
    <w:multiLevelType w:val="multilevel"/>
    <w:tmpl w:val="930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86664"/>
    <w:multiLevelType w:val="multilevel"/>
    <w:tmpl w:val="7160CA40"/>
    <w:lvl w:ilvl="0">
      <w:start w:val="1"/>
      <w:numFmt w:val="decimal"/>
      <w:lvlText w:val="%1"/>
      <w:lvlJc w:val="left"/>
      <w:pPr>
        <w:ind w:left="67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0"/>
      </w:pPr>
      <w:rPr>
        <w:rFonts w:hint="default"/>
        <w:lang w:val="ru-RU" w:eastAsia="en-US" w:bidi="ar-SA"/>
      </w:rPr>
    </w:lvl>
  </w:abstractNum>
  <w:abstractNum w:abstractNumId="6">
    <w:nsid w:val="451D2D00"/>
    <w:multiLevelType w:val="multilevel"/>
    <w:tmpl w:val="3EDE20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8EB2BA9"/>
    <w:multiLevelType w:val="multilevel"/>
    <w:tmpl w:val="68420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F2743E"/>
    <w:multiLevelType w:val="multilevel"/>
    <w:tmpl w:val="5E5C7A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B6643"/>
    <w:multiLevelType w:val="multilevel"/>
    <w:tmpl w:val="E544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1095D"/>
    <w:multiLevelType w:val="multilevel"/>
    <w:tmpl w:val="CF9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D26BF1"/>
    <w:multiLevelType w:val="multilevel"/>
    <w:tmpl w:val="791CA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C261E"/>
    <w:multiLevelType w:val="multilevel"/>
    <w:tmpl w:val="24E49FAA"/>
    <w:lvl w:ilvl="0">
      <w:start w:val="2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entative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 w:tentative="1">
      <w:start w:val="1"/>
      <w:numFmt w:val="decimal"/>
      <w:lvlText w:val="%3."/>
      <w:lvlJc w:val="left"/>
      <w:pPr>
        <w:tabs>
          <w:tab w:val="num" w:pos="4636"/>
        </w:tabs>
        <w:ind w:left="4636" w:hanging="360"/>
      </w:p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entative="1">
      <w:start w:val="1"/>
      <w:numFmt w:val="decimal"/>
      <w:lvlText w:val="%5."/>
      <w:lvlJc w:val="left"/>
      <w:pPr>
        <w:tabs>
          <w:tab w:val="num" w:pos="6076"/>
        </w:tabs>
        <w:ind w:left="6076" w:hanging="360"/>
      </w:pPr>
    </w:lvl>
    <w:lvl w:ilvl="5" w:tentative="1">
      <w:start w:val="1"/>
      <w:numFmt w:val="decimal"/>
      <w:lvlText w:val="%6."/>
      <w:lvlJc w:val="left"/>
      <w:pPr>
        <w:tabs>
          <w:tab w:val="num" w:pos="6796"/>
        </w:tabs>
        <w:ind w:left="6796" w:hanging="360"/>
      </w:p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entative="1">
      <w:start w:val="1"/>
      <w:numFmt w:val="decimal"/>
      <w:lvlText w:val="%8."/>
      <w:lvlJc w:val="left"/>
      <w:pPr>
        <w:tabs>
          <w:tab w:val="num" w:pos="8236"/>
        </w:tabs>
        <w:ind w:left="8236" w:hanging="360"/>
      </w:pPr>
    </w:lvl>
    <w:lvl w:ilvl="8" w:tentative="1">
      <w:start w:val="1"/>
      <w:numFmt w:val="decimal"/>
      <w:lvlText w:val="%9."/>
      <w:lvlJc w:val="left"/>
      <w:pPr>
        <w:tabs>
          <w:tab w:val="num" w:pos="8956"/>
        </w:tabs>
        <w:ind w:left="8956" w:hanging="360"/>
      </w:pPr>
    </w:lvl>
  </w:abstractNum>
  <w:abstractNum w:abstractNumId="13">
    <w:nsid w:val="79977652"/>
    <w:multiLevelType w:val="multilevel"/>
    <w:tmpl w:val="EC0AD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586"/>
    <w:rsid w:val="00007311"/>
    <w:rsid w:val="000474A1"/>
    <w:rsid w:val="000C3305"/>
    <w:rsid w:val="000D2E57"/>
    <w:rsid w:val="00104E03"/>
    <w:rsid w:val="00121AF5"/>
    <w:rsid w:val="00130A1B"/>
    <w:rsid w:val="00185C6B"/>
    <w:rsid w:val="002539C3"/>
    <w:rsid w:val="0028008C"/>
    <w:rsid w:val="002B7805"/>
    <w:rsid w:val="002C2E71"/>
    <w:rsid w:val="00364904"/>
    <w:rsid w:val="00370586"/>
    <w:rsid w:val="00384AF2"/>
    <w:rsid w:val="003A1690"/>
    <w:rsid w:val="003C25BC"/>
    <w:rsid w:val="00416C84"/>
    <w:rsid w:val="004678EE"/>
    <w:rsid w:val="0049360A"/>
    <w:rsid w:val="004F74E8"/>
    <w:rsid w:val="00522E0D"/>
    <w:rsid w:val="00564A5E"/>
    <w:rsid w:val="0056794E"/>
    <w:rsid w:val="005F3E19"/>
    <w:rsid w:val="00613D20"/>
    <w:rsid w:val="0067698E"/>
    <w:rsid w:val="00707A6A"/>
    <w:rsid w:val="00741E00"/>
    <w:rsid w:val="00744B3B"/>
    <w:rsid w:val="00776139"/>
    <w:rsid w:val="007B4262"/>
    <w:rsid w:val="00801235"/>
    <w:rsid w:val="00802723"/>
    <w:rsid w:val="00806D84"/>
    <w:rsid w:val="00880CFB"/>
    <w:rsid w:val="008D07A1"/>
    <w:rsid w:val="008D3FB5"/>
    <w:rsid w:val="00901CEE"/>
    <w:rsid w:val="00925D2F"/>
    <w:rsid w:val="0099137A"/>
    <w:rsid w:val="009A6A89"/>
    <w:rsid w:val="009B111A"/>
    <w:rsid w:val="00A21484"/>
    <w:rsid w:val="00A312B0"/>
    <w:rsid w:val="00A62AB0"/>
    <w:rsid w:val="00AB6C22"/>
    <w:rsid w:val="00AF3726"/>
    <w:rsid w:val="00BC1E60"/>
    <w:rsid w:val="00C40F18"/>
    <w:rsid w:val="00C67618"/>
    <w:rsid w:val="00C87506"/>
    <w:rsid w:val="00CD03D6"/>
    <w:rsid w:val="00D062FE"/>
    <w:rsid w:val="00D4392A"/>
    <w:rsid w:val="00D93082"/>
    <w:rsid w:val="00DA7E7A"/>
    <w:rsid w:val="00DB4B2E"/>
    <w:rsid w:val="00DB6F57"/>
    <w:rsid w:val="00DE04C9"/>
    <w:rsid w:val="00DF013B"/>
    <w:rsid w:val="00E074AE"/>
    <w:rsid w:val="00E738C9"/>
    <w:rsid w:val="00F05D90"/>
    <w:rsid w:val="00F335A0"/>
    <w:rsid w:val="00F76987"/>
    <w:rsid w:val="00FE4A3A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9D09C-DDD5-4BF4-ABC5-3842877B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5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2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5D2F"/>
  </w:style>
  <w:style w:type="paragraph" w:styleId="a7">
    <w:name w:val="footer"/>
    <w:basedOn w:val="a"/>
    <w:link w:val="a8"/>
    <w:uiPriority w:val="99"/>
    <w:semiHidden/>
    <w:unhideWhenUsed/>
    <w:rsid w:val="0092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5D2F"/>
  </w:style>
  <w:style w:type="paragraph" w:styleId="a9">
    <w:name w:val="List Paragraph"/>
    <w:basedOn w:val="a"/>
    <w:uiPriority w:val="1"/>
    <w:qFormat/>
    <w:rsid w:val="00741E00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8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08C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FF3084"/>
    <w:pPr>
      <w:widowControl w:val="0"/>
      <w:autoSpaceDE w:val="0"/>
      <w:autoSpaceDN w:val="0"/>
      <w:spacing w:after="0" w:line="240" w:lineRule="auto"/>
      <w:ind w:left="2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F308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3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cp:lastPrinted>2016-04-02T09:40:00Z</cp:lastPrinted>
  <dcterms:created xsi:type="dcterms:W3CDTF">2022-10-01T07:44:00Z</dcterms:created>
  <dcterms:modified xsi:type="dcterms:W3CDTF">2022-10-01T07:44:00Z</dcterms:modified>
</cp:coreProperties>
</file>